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-方正超大字符集"/>
          <w:bCs/>
          <w:sz w:val="44"/>
          <w:szCs w:val="44"/>
        </w:rPr>
      </w:pPr>
      <w:r>
        <w:rPr>
          <w:rFonts w:ascii="宋体" w:hAnsi="宋体" w:cs="宋体-方正超大字符集"/>
          <w:bCs/>
          <w:sz w:val="44"/>
          <w:szCs w:val="44"/>
        </w:rPr>
        <w:t>201</w:t>
      </w:r>
      <w:r>
        <w:rPr>
          <w:rFonts w:hint="eastAsia" w:ascii="宋体" w:hAnsi="宋体" w:cs="宋体-方正超大字符集"/>
          <w:bCs/>
          <w:sz w:val="44"/>
          <w:szCs w:val="44"/>
        </w:rPr>
        <w:t>8年部门预算信息公开目录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ascii="黑体" w:hAnsi="黑体" w:eastAsia="黑体" w:cs="仿宋_GB2312"/>
          <w:sz w:val="30"/>
          <w:szCs w:val="30"/>
        </w:rPr>
        <w:t>201</w:t>
      </w:r>
      <w:r>
        <w:rPr>
          <w:rFonts w:hint="eastAsia" w:ascii="黑体" w:hAnsi="黑体" w:eastAsia="黑体" w:cs="仿宋_GB2312"/>
          <w:sz w:val="30"/>
          <w:szCs w:val="30"/>
        </w:rPr>
        <w:t>8年部门预算公开表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7、</w:t>
      </w:r>
      <w:r>
        <w:rPr>
          <w:rFonts w:hint="eastAsia" w:ascii="仿宋" w:hAnsi="仿宋" w:eastAsia="仿宋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8、</w:t>
      </w: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9、</w:t>
      </w: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ascii="黑体" w:hAnsi="黑体" w:eastAsia="黑体" w:cs="仿宋_GB2312"/>
          <w:sz w:val="30"/>
          <w:szCs w:val="30"/>
        </w:rPr>
        <w:t>201</w:t>
      </w:r>
      <w:r>
        <w:rPr>
          <w:rFonts w:hint="eastAsia" w:ascii="黑体" w:hAnsi="黑体" w:eastAsia="黑体" w:cs="仿宋_GB2312"/>
          <w:sz w:val="30"/>
          <w:szCs w:val="30"/>
        </w:rPr>
        <w:t>8年部门预算公开情况说明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、部门职责及机构设置情况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、部门预算安排的总体情况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 xml:space="preserve">    7</w:t>
      </w:r>
      <w:r>
        <w:rPr>
          <w:rFonts w:hint="eastAsia" w:ascii="仿宋" w:hAnsi="仿宋" w:eastAsia="仿宋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0"/>
          <w:szCs w:val="30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、其他需要说明的事项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19"/>
    <w:rsid w:val="0032564F"/>
    <w:rsid w:val="005B2650"/>
    <w:rsid w:val="005F2F19"/>
    <w:rsid w:val="008B4C61"/>
    <w:rsid w:val="009C13E3"/>
    <w:rsid w:val="7992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57</Characters>
  <Lines>1</Lines>
  <Paragraphs>1</Paragraphs>
  <TotalTime>0</TotalTime>
  <ScaleCrop>false</ScaleCrop>
  <LinksUpToDate>false</LinksUpToDate>
  <CharactersWithSpaces>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2018-03-27T02:22:00Z</dcterms:created>
  <dc:creator>li</dc:creator>
  <cp:lastModifiedBy>CAIWUSHI</cp:lastModifiedBy>
  <dcterms:modified xsi:type="dcterms:W3CDTF">2018-03-01T09:06:32Z</dcterms:modified>
  <dc:title>2018年部门预算信息公开目录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